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4EB" w:rsidRPr="00C11B37" w:rsidRDefault="008E04EB" w:rsidP="0055310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11B37">
        <w:rPr>
          <w:rFonts w:ascii="Times New Roman" w:hAnsi="Times New Roman" w:cs="Times New Roman"/>
          <w:sz w:val="26"/>
          <w:szCs w:val="26"/>
        </w:rPr>
        <w:t xml:space="preserve">Додаток 2 до </w:t>
      </w:r>
      <w:proofErr w:type="spellStart"/>
      <w:r w:rsidRPr="00C11B37">
        <w:rPr>
          <w:rFonts w:ascii="Times New Roman" w:hAnsi="Times New Roman" w:cs="Times New Roman"/>
          <w:sz w:val="26"/>
          <w:szCs w:val="26"/>
        </w:rPr>
        <w:t>додатку</w:t>
      </w:r>
      <w:proofErr w:type="spellEnd"/>
    </w:p>
    <w:p w:rsidR="008E04EB" w:rsidRPr="008C0999" w:rsidRDefault="008E04EB" w:rsidP="008C0999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C11B37">
        <w:rPr>
          <w:rFonts w:ascii="Times New Roman" w:hAnsi="Times New Roman" w:cs="Times New Roman"/>
          <w:sz w:val="26"/>
          <w:szCs w:val="26"/>
        </w:rPr>
        <w:t xml:space="preserve">до </w:t>
      </w:r>
      <w:r w:rsidR="008C0999">
        <w:rPr>
          <w:rFonts w:ascii="Times New Roman" w:hAnsi="Times New Roman" w:cs="Times New Roman"/>
          <w:sz w:val="26"/>
          <w:szCs w:val="26"/>
          <w:lang w:val="uk-UA"/>
        </w:rPr>
        <w:t>рішення районної ради</w:t>
      </w:r>
    </w:p>
    <w:p w:rsidR="008E04EB" w:rsidRPr="00995981" w:rsidRDefault="00995981" w:rsidP="00614584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23.12.20 </w:t>
      </w:r>
      <w:r w:rsidR="008E04EB" w:rsidRPr="00C11B37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  <w:u w:val="single"/>
          <w:lang w:val="uk-UA"/>
        </w:rPr>
        <w:t>7-2/УІІІ</w:t>
      </w:r>
    </w:p>
    <w:p w:rsidR="00553100" w:rsidRDefault="00553100" w:rsidP="0055310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E04EB" w:rsidRPr="00C11B37" w:rsidRDefault="008E04EB" w:rsidP="0055310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11B37">
        <w:rPr>
          <w:rFonts w:ascii="Times New Roman" w:hAnsi="Times New Roman" w:cs="Times New Roman"/>
          <w:sz w:val="26"/>
          <w:szCs w:val="26"/>
        </w:rPr>
        <w:t>ПЕРЕЛІК ЗАХОДІВ І ЗАВДАНЬ</w:t>
      </w:r>
    </w:p>
    <w:p w:rsidR="008E04EB" w:rsidRPr="00C11B37" w:rsidRDefault="008E04EB" w:rsidP="0055310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C11B37">
        <w:rPr>
          <w:rFonts w:ascii="Times New Roman" w:hAnsi="Times New Roman" w:cs="Times New Roman"/>
          <w:sz w:val="26"/>
          <w:szCs w:val="26"/>
        </w:rPr>
        <w:t>Програмирозвиткукомунальної</w:t>
      </w:r>
      <w:proofErr w:type="spellEnd"/>
      <w:r w:rsidRPr="00C11B37">
        <w:rPr>
          <w:rFonts w:ascii="Times New Roman" w:hAnsi="Times New Roman" w:cs="Times New Roman"/>
          <w:sz w:val="26"/>
          <w:szCs w:val="26"/>
        </w:rPr>
        <w:t xml:space="preserve"> установи</w:t>
      </w:r>
    </w:p>
    <w:p w:rsidR="008E04EB" w:rsidRPr="00C11B37" w:rsidRDefault="00C049D0" w:rsidP="0055310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11B37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8E04EB" w:rsidRPr="00C11B37">
        <w:rPr>
          <w:rFonts w:ascii="Times New Roman" w:hAnsi="Times New Roman" w:cs="Times New Roman"/>
          <w:sz w:val="26"/>
          <w:szCs w:val="26"/>
        </w:rPr>
        <w:t>Новомоск</w:t>
      </w:r>
      <w:r w:rsidRPr="00C11B37">
        <w:rPr>
          <w:rFonts w:ascii="Times New Roman" w:hAnsi="Times New Roman" w:cs="Times New Roman"/>
          <w:sz w:val="26"/>
          <w:szCs w:val="26"/>
        </w:rPr>
        <w:t>овськийрайоннийтрудовийархів</w:t>
      </w:r>
      <w:proofErr w:type="spellEnd"/>
      <w:r w:rsidR="008E04EB" w:rsidRPr="00C11B37">
        <w:rPr>
          <w:rFonts w:ascii="Times New Roman" w:hAnsi="Times New Roman" w:cs="Times New Roman"/>
          <w:sz w:val="26"/>
          <w:szCs w:val="26"/>
        </w:rPr>
        <w:t>»</w:t>
      </w:r>
    </w:p>
    <w:p w:rsidR="00553100" w:rsidRPr="00C11B37" w:rsidRDefault="005B3C77" w:rsidP="0055310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2015 – 2021</w:t>
      </w:r>
      <w:r w:rsidR="008E04EB" w:rsidRPr="00C11B37">
        <w:rPr>
          <w:rFonts w:ascii="Times New Roman" w:hAnsi="Times New Roman" w:cs="Times New Roman"/>
          <w:sz w:val="26"/>
          <w:szCs w:val="26"/>
        </w:rPr>
        <w:t xml:space="preserve"> роки</w:t>
      </w:r>
    </w:p>
    <w:tbl>
      <w:tblPr>
        <w:tblStyle w:val="GridTableLight"/>
        <w:tblW w:w="11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0"/>
        <w:gridCol w:w="709"/>
        <w:gridCol w:w="708"/>
        <w:gridCol w:w="1418"/>
        <w:gridCol w:w="992"/>
        <w:gridCol w:w="992"/>
        <w:gridCol w:w="709"/>
        <w:gridCol w:w="1559"/>
        <w:gridCol w:w="709"/>
        <w:gridCol w:w="2126"/>
      </w:tblGrid>
      <w:tr w:rsidR="00C8505F" w:rsidRPr="00C11B37" w:rsidTr="00FC2134">
        <w:trPr>
          <w:trHeight w:val="1095"/>
          <w:jc w:val="center"/>
        </w:trPr>
        <w:tc>
          <w:tcPr>
            <w:tcW w:w="1980" w:type="dxa"/>
            <w:vMerge w:val="restart"/>
          </w:tcPr>
          <w:p w:rsidR="00C8505F" w:rsidRPr="00C11B37" w:rsidRDefault="00C8505F" w:rsidP="0061458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Зміст заходів Програми з виконання завдання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8505F" w:rsidRPr="00C11B37" w:rsidRDefault="00C8505F" w:rsidP="00C8135E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Відповідальні за виконання</w:t>
            </w:r>
          </w:p>
        </w:tc>
        <w:tc>
          <w:tcPr>
            <w:tcW w:w="708" w:type="dxa"/>
            <w:vMerge w:val="restart"/>
            <w:textDirection w:val="btLr"/>
          </w:tcPr>
          <w:p w:rsidR="00C8505F" w:rsidRPr="00C11B37" w:rsidRDefault="00C8505F" w:rsidP="00A77FF2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Строки </w:t>
            </w:r>
          </w:p>
          <w:p w:rsidR="00C8505F" w:rsidRPr="00C11B37" w:rsidRDefault="00C8505F" w:rsidP="00A77FF2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виконання</w:t>
            </w:r>
          </w:p>
        </w:tc>
        <w:tc>
          <w:tcPr>
            <w:tcW w:w="3402" w:type="dxa"/>
            <w:gridSpan w:val="3"/>
          </w:tcPr>
          <w:p w:rsidR="00C8505F" w:rsidRPr="00C11B37" w:rsidRDefault="00C8505F" w:rsidP="0061458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Орієнтовані обсяги фінансування за роками виконання, </w:t>
            </w:r>
          </w:p>
          <w:p w:rsidR="00C8505F" w:rsidRPr="00C11B37" w:rsidRDefault="00C8505F" w:rsidP="0061458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тис. грн.</w:t>
            </w:r>
          </w:p>
        </w:tc>
        <w:tc>
          <w:tcPr>
            <w:tcW w:w="5103" w:type="dxa"/>
            <w:gridSpan w:val="4"/>
          </w:tcPr>
          <w:p w:rsidR="00C8505F" w:rsidRPr="00C11B37" w:rsidRDefault="00C8505F" w:rsidP="0061458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Очікуваний результат виконання</w:t>
            </w:r>
          </w:p>
          <w:p w:rsidR="00C8505F" w:rsidRPr="00C11B37" w:rsidRDefault="00C8505F" w:rsidP="0061458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заходу, у тому числі за роками виконання</w:t>
            </w:r>
          </w:p>
        </w:tc>
      </w:tr>
      <w:tr w:rsidR="00FC2134" w:rsidRPr="00C11B37" w:rsidTr="00FC2134">
        <w:trPr>
          <w:cantSplit/>
          <w:trHeight w:val="2152"/>
          <w:jc w:val="center"/>
        </w:trPr>
        <w:tc>
          <w:tcPr>
            <w:tcW w:w="1980" w:type="dxa"/>
            <w:vMerge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Merge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Merge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textDirection w:val="btLr"/>
          </w:tcPr>
          <w:p w:rsidR="00DB4AC0" w:rsidRDefault="00DB4AC0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Усього I етап</w:t>
            </w:r>
          </w:p>
          <w:p w:rsidR="00FC2134" w:rsidRPr="00C11B37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2015-2019 рр.</w:t>
            </w:r>
          </w:p>
        </w:tc>
        <w:tc>
          <w:tcPr>
            <w:tcW w:w="992" w:type="dxa"/>
            <w:textDirection w:val="btLr"/>
          </w:tcPr>
          <w:p w:rsidR="00FC2134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2020 р.</w:t>
            </w:r>
          </w:p>
        </w:tc>
        <w:tc>
          <w:tcPr>
            <w:tcW w:w="992" w:type="dxa"/>
            <w:textDirection w:val="btLr"/>
          </w:tcPr>
          <w:p w:rsidR="00FC2134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C2134" w:rsidRPr="00C8505F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2021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р.</w:t>
            </w:r>
          </w:p>
        </w:tc>
        <w:tc>
          <w:tcPr>
            <w:tcW w:w="709" w:type="dxa"/>
            <w:textDirection w:val="btLr"/>
          </w:tcPr>
          <w:p w:rsidR="00FC2134" w:rsidRPr="00C11B37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22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Усього наступні етапи</w:t>
            </w:r>
          </w:p>
        </w:tc>
        <w:tc>
          <w:tcPr>
            <w:tcW w:w="1559" w:type="dxa"/>
            <w:textDirection w:val="btLr"/>
            <w:vAlign w:val="center"/>
          </w:tcPr>
          <w:p w:rsidR="00FC2134" w:rsidRPr="00C11B37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 показника</w:t>
            </w:r>
          </w:p>
        </w:tc>
        <w:tc>
          <w:tcPr>
            <w:tcW w:w="709" w:type="dxa"/>
            <w:textDirection w:val="btLr"/>
          </w:tcPr>
          <w:p w:rsidR="00FC2134" w:rsidRPr="00C11B37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 виміру</w:t>
            </w:r>
          </w:p>
        </w:tc>
        <w:tc>
          <w:tcPr>
            <w:tcW w:w="2126" w:type="dxa"/>
            <w:textDirection w:val="btLr"/>
            <w:vAlign w:val="center"/>
          </w:tcPr>
          <w:p w:rsidR="00FC2134" w:rsidRPr="00C11B37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Значення показника</w:t>
            </w:r>
          </w:p>
        </w:tc>
      </w:tr>
      <w:tr w:rsidR="00FC2134" w:rsidRPr="00C11B37" w:rsidTr="00FC2134">
        <w:trPr>
          <w:jc w:val="center"/>
        </w:trPr>
        <w:tc>
          <w:tcPr>
            <w:tcW w:w="1980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09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708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418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992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992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709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1559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709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2126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</w:tr>
      <w:tr w:rsidR="00FC2134" w:rsidRPr="00C11B37" w:rsidTr="00553100">
        <w:trPr>
          <w:trHeight w:val="274"/>
          <w:jc w:val="center"/>
        </w:trPr>
        <w:tc>
          <w:tcPr>
            <w:tcW w:w="1980" w:type="dxa"/>
          </w:tcPr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74A61" w:rsidRDefault="00B74A61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709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74A61" w:rsidRDefault="00B74A61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2</w:t>
            </w:r>
          </w:p>
        </w:tc>
        <w:tc>
          <w:tcPr>
            <w:tcW w:w="708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74A61" w:rsidRDefault="00B74A61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3</w:t>
            </w:r>
          </w:p>
        </w:tc>
        <w:tc>
          <w:tcPr>
            <w:tcW w:w="1418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74A61" w:rsidRDefault="00B74A61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4</w:t>
            </w:r>
          </w:p>
        </w:tc>
        <w:tc>
          <w:tcPr>
            <w:tcW w:w="992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74A61" w:rsidRDefault="00B74A61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5</w:t>
            </w:r>
          </w:p>
        </w:tc>
        <w:tc>
          <w:tcPr>
            <w:tcW w:w="992" w:type="dxa"/>
          </w:tcPr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74A61" w:rsidRDefault="00B74A61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6</w:t>
            </w:r>
          </w:p>
        </w:tc>
        <w:tc>
          <w:tcPr>
            <w:tcW w:w="709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74A61" w:rsidRDefault="00B74A61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7</w:t>
            </w:r>
          </w:p>
        </w:tc>
        <w:tc>
          <w:tcPr>
            <w:tcW w:w="1559" w:type="dxa"/>
          </w:tcPr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74A61" w:rsidRDefault="00B74A61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8</w:t>
            </w:r>
          </w:p>
        </w:tc>
        <w:tc>
          <w:tcPr>
            <w:tcW w:w="709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74A61" w:rsidRDefault="00B74A61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9</w:t>
            </w:r>
          </w:p>
        </w:tc>
        <w:tc>
          <w:tcPr>
            <w:tcW w:w="2126" w:type="dxa"/>
          </w:tcPr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74A61" w:rsidRDefault="00B74A61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10</w:t>
            </w:r>
          </w:p>
        </w:tc>
      </w:tr>
      <w:tr w:rsidR="00FC2134" w:rsidRPr="00C11B37" w:rsidTr="00FC2134">
        <w:trPr>
          <w:cantSplit/>
          <w:trHeight w:val="5745"/>
          <w:jc w:val="center"/>
        </w:trPr>
        <w:tc>
          <w:tcPr>
            <w:tcW w:w="1980" w:type="dxa"/>
          </w:tcPr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1. </w:t>
            </w:r>
            <w:proofErr w:type="spellStart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Забезпечен-</w:t>
            </w:r>
            <w:proofErr w:type="spellEnd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ня</w:t>
            </w:r>
            <w:proofErr w:type="spellEnd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матеріально-технічної бази зберігання архівних документів:</w:t>
            </w: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т.ч.</w:t>
            </w: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1.1. </w:t>
            </w:r>
            <w:proofErr w:type="spellStart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Придбан-</w:t>
            </w:r>
            <w:proofErr w:type="spellEnd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ня</w:t>
            </w:r>
            <w:proofErr w:type="spellEnd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предметів і матеріалів;</w:t>
            </w: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1.2. Оплата комунальних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(крім комунальний)</w:t>
            </w: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послуг.</w:t>
            </w:r>
          </w:p>
        </w:tc>
        <w:tc>
          <w:tcPr>
            <w:tcW w:w="709" w:type="dxa"/>
            <w:textDirection w:val="btLr"/>
          </w:tcPr>
          <w:p w:rsidR="00FC2134" w:rsidRPr="00C11B37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</w:t>
            </w:r>
          </w:p>
          <w:p w:rsidR="00FC2134" w:rsidRPr="00C11B37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«НРТА»</w:t>
            </w:r>
          </w:p>
          <w:p w:rsidR="00FC2134" w:rsidRPr="00C11B37" w:rsidRDefault="00FC2134" w:rsidP="00A22F76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textDirection w:val="btLr"/>
          </w:tcPr>
          <w:p w:rsidR="00FC2134" w:rsidRPr="00C11B37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2015-2021</w:t>
            </w:r>
          </w:p>
          <w:p w:rsidR="00FC2134" w:rsidRPr="00C11B37" w:rsidRDefault="00FC2134" w:rsidP="00A22F76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260,1</w:t>
            </w: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74,7</w:t>
            </w: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182,4</w:t>
            </w:r>
          </w:p>
        </w:tc>
        <w:tc>
          <w:tcPr>
            <w:tcW w:w="992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148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,2</w:t>
            </w: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36,9</w:t>
            </w: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111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,3</w:t>
            </w:r>
          </w:p>
        </w:tc>
        <w:tc>
          <w:tcPr>
            <w:tcW w:w="992" w:type="dxa"/>
          </w:tcPr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24129B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82,8</w:t>
            </w: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3,8</w:t>
            </w: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24129B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79,0</w:t>
            </w:r>
          </w:p>
        </w:tc>
        <w:tc>
          <w:tcPr>
            <w:tcW w:w="709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</w:tcPr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proofErr w:type="spellEnd"/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ня витрат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них мате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ріалів</w:t>
            </w:r>
          </w:p>
        </w:tc>
        <w:tc>
          <w:tcPr>
            <w:tcW w:w="709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</w:t>
            </w: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кг.</w:t>
            </w: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2126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Забезпечення спеціальним обладнанням для реставрації, ремонту та консервації документів</w:t>
            </w:r>
          </w:p>
        </w:tc>
      </w:tr>
      <w:tr w:rsidR="00FC2134" w:rsidRPr="00C11B37" w:rsidTr="00FC2134">
        <w:trPr>
          <w:trHeight w:val="415"/>
          <w:jc w:val="center"/>
        </w:trPr>
        <w:tc>
          <w:tcPr>
            <w:tcW w:w="1980" w:type="dxa"/>
          </w:tcPr>
          <w:p w:rsidR="00FC2134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Забезпечен-</w:t>
            </w:r>
            <w:proofErr w:type="spellEnd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ня</w:t>
            </w:r>
            <w:proofErr w:type="spellEnd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технікою з метою </w:t>
            </w:r>
            <w:proofErr w:type="spellStart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інформатиза-</w:t>
            </w:r>
            <w:proofErr w:type="spellEnd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ції</w:t>
            </w:r>
            <w:proofErr w:type="spellEnd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архівної справи: </w:t>
            </w: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т. ч.</w:t>
            </w: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709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2</w:t>
            </w:r>
          </w:p>
        </w:tc>
        <w:tc>
          <w:tcPr>
            <w:tcW w:w="708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3</w:t>
            </w:r>
          </w:p>
        </w:tc>
        <w:tc>
          <w:tcPr>
            <w:tcW w:w="1418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20,3</w:t>
            </w: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4</w:t>
            </w:r>
          </w:p>
        </w:tc>
        <w:tc>
          <w:tcPr>
            <w:tcW w:w="992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5</w:t>
            </w:r>
          </w:p>
        </w:tc>
        <w:tc>
          <w:tcPr>
            <w:tcW w:w="992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6</w:t>
            </w:r>
          </w:p>
        </w:tc>
        <w:tc>
          <w:tcPr>
            <w:tcW w:w="709" w:type="dxa"/>
          </w:tcPr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7</w:t>
            </w:r>
          </w:p>
        </w:tc>
        <w:tc>
          <w:tcPr>
            <w:tcW w:w="1559" w:type="dxa"/>
          </w:tcPr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</w:t>
            </w: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ня </w:t>
            </w:r>
            <w:proofErr w:type="spellStart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комп’юте-рної</w:t>
            </w:r>
            <w:proofErr w:type="spellEnd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</w:t>
            </w:r>
            <w:proofErr w:type="spellStart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копіюва-</w:t>
            </w:r>
            <w:proofErr w:type="spellEnd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льної</w:t>
            </w:r>
            <w:proofErr w:type="spellEnd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техніки</w:t>
            </w: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8</w:t>
            </w:r>
          </w:p>
        </w:tc>
        <w:tc>
          <w:tcPr>
            <w:tcW w:w="709" w:type="dxa"/>
          </w:tcPr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9</w:t>
            </w:r>
          </w:p>
        </w:tc>
        <w:tc>
          <w:tcPr>
            <w:tcW w:w="2126" w:type="dxa"/>
          </w:tcPr>
          <w:p w:rsidR="00FC2134" w:rsidRDefault="00FC2134" w:rsidP="00FC213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Ефективне впровадження сучасних інформаційних технологій</w:t>
            </w:r>
          </w:p>
          <w:p w:rsidR="00FC2134" w:rsidRDefault="00FC2134" w:rsidP="00FC213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FC213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FC213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FC213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FC213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53100" w:rsidRDefault="00553100" w:rsidP="00FC213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FC213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10</w:t>
            </w:r>
          </w:p>
        </w:tc>
      </w:tr>
      <w:tr w:rsidR="00FC2134" w:rsidRPr="00C11B37" w:rsidTr="00FC2134">
        <w:trPr>
          <w:cantSplit/>
          <w:trHeight w:val="4500"/>
          <w:jc w:val="center"/>
        </w:trPr>
        <w:tc>
          <w:tcPr>
            <w:tcW w:w="1980" w:type="dxa"/>
          </w:tcPr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2.1. </w:t>
            </w:r>
            <w:proofErr w:type="spellStart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Придбан-</w:t>
            </w:r>
            <w:proofErr w:type="spellEnd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ня</w:t>
            </w:r>
            <w:proofErr w:type="spellEnd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комп’юте-</w:t>
            </w:r>
            <w:proofErr w:type="spellEnd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</w:t>
            </w:r>
            <w:proofErr w:type="spellEnd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принтера, копіювальної техніки;</w:t>
            </w: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2.2. </w:t>
            </w:r>
            <w:proofErr w:type="spellStart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Придбан-</w:t>
            </w:r>
            <w:proofErr w:type="spellEnd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ня</w:t>
            </w:r>
            <w:proofErr w:type="spellEnd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</w:t>
            </w:r>
            <w:proofErr w:type="spellStart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обслуговуван-ня</w:t>
            </w:r>
            <w:proofErr w:type="spellEnd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комплектую-чих</w:t>
            </w:r>
            <w:proofErr w:type="spellEnd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засобів</w:t>
            </w: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(картриджу).</w:t>
            </w:r>
          </w:p>
        </w:tc>
        <w:tc>
          <w:tcPr>
            <w:tcW w:w="709" w:type="dxa"/>
            <w:textDirection w:val="btLr"/>
          </w:tcPr>
          <w:p w:rsidR="00FC2134" w:rsidRPr="00C11B37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</w:t>
            </w:r>
          </w:p>
          <w:p w:rsidR="00FC2134" w:rsidRPr="00C11B37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«НРТА»</w:t>
            </w:r>
          </w:p>
        </w:tc>
        <w:tc>
          <w:tcPr>
            <w:tcW w:w="708" w:type="dxa"/>
            <w:textDirection w:val="btLr"/>
          </w:tcPr>
          <w:p w:rsidR="00FC2134" w:rsidRPr="00C11B37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2015-2021</w:t>
            </w:r>
          </w:p>
          <w:p w:rsidR="00FC2134" w:rsidRPr="00C11B37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18,3</w:t>
            </w: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,7</w:t>
            </w:r>
          </w:p>
        </w:tc>
        <w:tc>
          <w:tcPr>
            <w:tcW w:w="992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1,0</w:t>
            </w:r>
          </w:p>
        </w:tc>
        <w:tc>
          <w:tcPr>
            <w:tcW w:w="992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1,2</w:t>
            </w:r>
          </w:p>
        </w:tc>
        <w:tc>
          <w:tcPr>
            <w:tcW w:w="709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Придбання </w:t>
            </w:r>
            <w:proofErr w:type="spellStart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комп’юте-рної</w:t>
            </w:r>
            <w:proofErr w:type="spellEnd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</w:t>
            </w:r>
            <w:proofErr w:type="spellStart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копіюваль-ної</w:t>
            </w:r>
            <w:proofErr w:type="spellEnd"/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техніки</w:t>
            </w:r>
          </w:p>
        </w:tc>
        <w:tc>
          <w:tcPr>
            <w:tcW w:w="709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</w:tcPr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FC2134" w:rsidRPr="00C11B37" w:rsidTr="00FC2134">
        <w:trPr>
          <w:cantSplit/>
          <w:trHeight w:val="1134"/>
          <w:jc w:val="center"/>
        </w:trPr>
        <w:tc>
          <w:tcPr>
            <w:tcW w:w="1980" w:type="dxa"/>
          </w:tcPr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 Кадрове забезпечення трудового архіву</w:t>
            </w:r>
          </w:p>
        </w:tc>
        <w:tc>
          <w:tcPr>
            <w:tcW w:w="709" w:type="dxa"/>
            <w:textDirection w:val="btLr"/>
          </w:tcPr>
          <w:p w:rsidR="00FC2134" w:rsidRPr="00C11B37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 «НРТА»</w:t>
            </w:r>
          </w:p>
        </w:tc>
        <w:tc>
          <w:tcPr>
            <w:tcW w:w="708" w:type="dxa"/>
            <w:textDirection w:val="btLr"/>
          </w:tcPr>
          <w:p w:rsidR="00FC2134" w:rsidRPr="00C11B37" w:rsidRDefault="00FC2134" w:rsidP="00A22F76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2015-2021</w:t>
            </w:r>
          </w:p>
        </w:tc>
        <w:tc>
          <w:tcPr>
            <w:tcW w:w="1418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648,1</w:t>
            </w:r>
          </w:p>
        </w:tc>
        <w:tc>
          <w:tcPr>
            <w:tcW w:w="992" w:type="dxa"/>
          </w:tcPr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230,9</w:t>
            </w:r>
          </w:p>
        </w:tc>
        <w:tc>
          <w:tcPr>
            <w:tcW w:w="992" w:type="dxa"/>
          </w:tcPr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380,8</w:t>
            </w:r>
          </w:p>
        </w:tc>
        <w:tc>
          <w:tcPr>
            <w:tcW w:w="709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Утримання штатних одиниць трудового архіву</w:t>
            </w:r>
          </w:p>
        </w:tc>
        <w:tc>
          <w:tcPr>
            <w:tcW w:w="709" w:type="dxa"/>
          </w:tcPr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 од.</w:t>
            </w:r>
          </w:p>
        </w:tc>
        <w:tc>
          <w:tcPr>
            <w:tcW w:w="2126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Забезпечення громадян на одержання ретроспективної інформації</w:t>
            </w:r>
          </w:p>
        </w:tc>
      </w:tr>
      <w:tr w:rsidR="00FC2134" w:rsidRPr="00C11B37" w:rsidTr="00FC2134">
        <w:trPr>
          <w:jc w:val="center"/>
        </w:trPr>
        <w:tc>
          <w:tcPr>
            <w:tcW w:w="2689" w:type="dxa"/>
            <w:gridSpan w:val="2"/>
          </w:tcPr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Усього загальний обсяг:</w:t>
            </w: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т. ч.</w:t>
            </w:r>
          </w:p>
          <w:p w:rsidR="00FC2134" w:rsidRPr="00C11B37" w:rsidRDefault="00FC2134" w:rsidP="00A22F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1B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Місцевий бюджет</w:t>
            </w:r>
          </w:p>
        </w:tc>
        <w:tc>
          <w:tcPr>
            <w:tcW w:w="708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929</w:t>
            </w:r>
            <w:r w:rsidR="002576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,2</w:t>
            </w: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FC213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929</w:t>
            </w:r>
            <w:r w:rsidR="002576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,2</w:t>
            </w:r>
          </w:p>
        </w:tc>
        <w:tc>
          <w:tcPr>
            <w:tcW w:w="992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380,1</w:t>
            </w: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FC213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380,1</w:t>
            </w:r>
          </w:p>
        </w:tc>
        <w:tc>
          <w:tcPr>
            <w:tcW w:w="992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464,8</w:t>
            </w: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FC213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464,8</w:t>
            </w:r>
          </w:p>
        </w:tc>
        <w:tc>
          <w:tcPr>
            <w:tcW w:w="709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FC2134" w:rsidRPr="00C11B37" w:rsidRDefault="00FC2134" w:rsidP="00A22F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74A61" w:rsidRPr="00B74A61" w:rsidRDefault="00260107" w:rsidP="00B74A61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Керуючий</w:t>
      </w:r>
      <w:r w:rsidR="00B74A61" w:rsidRPr="00B74A61">
        <w:rPr>
          <w:rFonts w:ascii="Times New Roman" w:hAnsi="Times New Roman" w:cs="Times New Roman"/>
          <w:sz w:val="26"/>
          <w:szCs w:val="26"/>
          <w:lang w:val="uk-UA"/>
        </w:rPr>
        <w:t xml:space="preserve"> справамивиконавчого апарату районної ради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І. ГУРТОВИЙ</w:t>
      </w:r>
      <w:bookmarkStart w:id="0" w:name="_GoBack"/>
      <w:bookmarkEnd w:id="0"/>
    </w:p>
    <w:p w:rsidR="001F0F83" w:rsidRPr="00FC2134" w:rsidRDefault="001F0F83" w:rsidP="005B3C77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sectPr w:rsidR="001F0F83" w:rsidRPr="00FC2134" w:rsidSect="00042C85">
      <w:headerReference w:type="default" r:id="rId7"/>
      <w:pgSz w:w="16838" w:h="11906" w:orient="landscape"/>
      <w:pgMar w:top="1134" w:right="567" w:bottom="1134" w:left="1701" w:header="567" w:footer="709" w:gutter="0"/>
      <w:cols w:space="708"/>
      <w:vAlign w:val="both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2C5" w:rsidRDefault="00C142C5" w:rsidP="00FE39EB">
      <w:pPr>
        <w:spacing w:after="0" w:line="240" w:lineRule="auto"/>
      </w:pPr>
      <w:r>
        <w:separator/>
      </w:r>
    </w:p>
  </w:endnote>
  <w:endnote w:type="continuationSeparator" w:id="1">
    <w:p w:rsidR="00C142C5" w:rsidRDefault="00C142C5" w:rsidP="00FE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2C5" w:rsidRDefault="00C142C5" w:rsidP="00FE39EB">
      <w:pPr>
        <w:spacing w:after="0" w:line="240" w:lineRule="auto"/>
      </w:pPr>
      <w:r>
        <w:separator/>
      </w:r>
    </w:p>
  </w:footnote>
  <w:footnote w:type="continuationSeparator" w:id="1">
    <w:p w:rsidR="00C142C5" w:rsidRDefault="00C142C5" w:rsidP="00FE3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9940542"/>
      <w:docPartObj>
        <w:docPartGallery w:val="Page Numbers (Top of Page)"/>
        <w:docPartUnique/>
      </w:docPartObj>
    </w:sdtPr>
    <w:sdtContent>
      <w:p w:rsidR="00FE39EB" w:rsidRPr="00FE39EB" w:rsidRDefault="00695B14">
        <w:pPr>
          <w:pStyle w:val="a7"/>
          <w:jc w:val="center"/>
          <w:rPr>
            <w:lang w:val="uk-UA"/>
          </w:rPr>
        </w:pPr>
        <w:r>
          <w:fldChar w:fldCharType="begin"/>
        </w:r>
        <w:r w:rsidR="00FE39EB">
          <w:instrText>PAGE   \* MERGEFORMAT</w:instrText>
        </w:r>
        <w:r>
          <w:fldChar w:fldCharType="separate"/>
        </w:r>
        <w:r w:rsidR="00995981">
          <w:rPr>
            <w:noProof/>
          </w:rPr>
          <w:t>3</w:t>
        </w:r>
        <w:r>
          <w:fldChar w:fldCharType="end"/>
        </w:r>
      </w:p>
    </w:sdtContent>
  </w:sdt>
  <w:p w:rsidR="00FE39EB" w:rsidRDefault="00FE39E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2331B"/>
    <w:multiLevelType w:val="multilevel"/>
    <w:tmpl w:val="963A9B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8E04EB"/>
    <w:rsid w:val="00042C85"/>
    <w:rsid w:val="001A28F7"/>
    <w:rsid w:val="001E2555"/>
    <w:rsid w:val="001F0F83"/>
    <w:rsid w:val="0024129B"/>
    <w:rsid w:val="00257621"/>
    <w:rsid w:val="00260107"/>
    <w:rsid w:val="002B404A"/>
    <w:rsid w:val="002E262E"/>
    <w:rsid w:val="00362BC8"/>
    <w:rsid w:val="00433E66"/>
    <w:rsid w:val="0044075B"/>
    <w:rsid w:val="0049213C"/>
    <w:rsid w:val="004C344E"/>
    <w:rsid w:val="004D6A67"/>
    <w:rsid w:val="00553100"/>
    <w:rsid w:val="005B3C77"/>
    <w:rsid w:val="005F48D6"/>
    <w:rsid w:val="00614584"/>
    <w:rsid w:val="00642D4A"/>
    <w:rsid w:val="00695B14"/>
    <w:rsid w:val="00806BC2"/>
    <w:rsid w:val="00811EAA"/>
    <w:rsid w:val="008C0999"/>
    <w:rsid w:val="008E04EB"/>
    <w:rsid w:val="008E6613"/>
    <w:rsid w:val="0094575B"/>
    <w:rsid w:val="00967732"/>
    <w:rsid w:val="00995981"/>
    <w:rsid w:val="009B6475"/>
    <w:rsid w:val="00A12507"/>
    <w:rsid w:val="00A22F76"/>
    <w:rsid w:val="00A3185B"/>
    <w:rsid w:val="00A3500B"/>
    <w:rsid w:val="00A642D0"/>
    <w:rsid w:val="00A77FF2"/>
    <w:rsid w:val="00AD3C15"/>
    <w:rsid w:val="00AE378D"/>
    <w:rsid w:val="00B200B4"/>
    <w:rsid w:val="00B46841"/>
    <w:rsid w:val="00B526D3"/>
    <w:rsid w:val="00B74A61"/>
    <w:rsid w:val="00B84452"/>
    <w:rsid w:val="00C005A2"/>
    <w:rsid w:val="00C00D9F"/>
    <w:rsid w:val="00C049D0"/>
    <w:rsid w:val="00C11B37"/>
    <w:rsid w:val="00C142C5"/>
    <w:rsid w:val="00C6520B"/>
    <w:rsid w:val="00C8135E"/>
    <w:rsid w:val="00C8505F"/>
    <w:rsid w:val="00CA0BF4"/>
    <w:rsid w:val="00CB509A"/>
    <w:rsid w:val="00D25619"/>
    <w:rsid w:val="00D44F3E"/>
    <w:rsid w:val="00D64794"/>
    <w:rsid w:val="00D706FD"/>
    <w:rsid w:val="00DA12CB"/>
    <w:rsid w:val="00DB4AC0"/>
    <w:rsid w:val="00DF6F43"/>
    <w:rsid w:val="00E10C91"/>
    <w:rsid w:val="00EB0BEC"/>
    <w:rsid w:val="00F63581"/>
    <w:rsid w:val="00F80FE3"/>
    <w:rsid w:val="00F85BCF"/>
    <w:rsid w:val="00F95657"/>
    <w:rsid w:val="00FC2134"/>
    <w:rsid w:val="00FC498F"/>
    <w:rsid w:val="00FC6136"/>
    <w:rsid w:val="00FD2A3D"/>
    <w:rsid w:val="00FE3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0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6A67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1F0F8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6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6BC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E3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39EB"/>
  </w:style>
  <w:style w:type="paragraph" w:styleId="a9">
    <w:name w:val="footer"/>
    <w:basedOn w:val="a"/>
    <w:link w:val="aa"/>
    <w:uiPriority w:val="99"/>
    <w:unhideWhenUsed/>
    <w:rsid w:val="00FE3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39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10rzv01</cp:lastModifiedBy>
  <cp:revision>6</cp:revision>
  <cp:lastPrinted>2020-10-06T11:57:00Z</cp:lastPrinted>
  <dcterms:created xsi:type="dcterms:W3CDTF">2020-11-17T07:52:00Z</dcterms:created>
  <dcterms:modified xsi:type="dcterms:W3CDTF">2020-12-31T07:02:00Z</dcterms:modified>
</cp:coreProperties>
</file>